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         Ai Docenti</w:t>
      </w:r>
    </w:p>
    <w:p w:rsidR="00000000" w:rsidDel="00000000" w:rsidP="00000000" w:rsidRDefault="00000000" w:rsidRPr="00000000" w14:paraId="00000003">
      <w:pPr>
        <w:jc w:val="righ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    Agli Alunni</w:t>
      </w:r>
    </w:p>
    <w:p w:rsidR="00000000" w:rsidDel="00000000" w:rsidP="00000000" w:rsidRDefault="00000000" w:rsidRPr="00000000" w14:paraId="00000004">
      <w:pPr>
        <w:jc w:val="righ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Ai genitori</w:t>
      </w:r>
    </w:p>
    <w:p w:rsidR="00000000" w:rsidDel="00000000" w:rsidP="00000000" w:rsidRDefault="00000000" w:rsidRPr="00000000" w14:paraId="00000005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delle classi seconde</w:t>
      </w:r>
    </w:p>
    <w:p w:rsidR="00000000" w:rsidDel="00000000" w:rsidP="00000000" w:rsidRDefault="00000000" w:rsidRPr="00000000" w14:paraId="00000006">
      <w:pPr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b w:val="1"/>
          <w:sz w:val="32"/>
          <w:szCs w:val="32"/>
          <w:rtl w:val="0"/>
        </w:rPr>
        <w:t xml:space="preserve">COMUNICAZIONE N°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/>
      </w:pPr>
      <w:bookmarkStart w:colFirst="0" w:colLast="0" w:name="_gjdgxs" w:id="0"/>
      <w:bookmarkEnd w:id="0"/>
      <w:r w:rsidDel="00000000" w:rsidR="00000000" w:rsidRPr="00000000">
        <w:rPr>
          <w:b w:val="1"/>
          <w:sz w:val="32"/>
          <w:szCs w:val="32"/>
          <w:rtl w:val="0"/>
        </w:rPr>
        <w:t xml:space="preserve">Oggetto: </w:t>
      </w: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SPOSTAMENTO PROGETTO NEVE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Si comunica che la partenza per il progetto</w:t>
      </w:r>
      <w:r w:rsidDel="00000000" w:rsidR="00000000" w:rsidRPr="00000000">
        <w:rPr>
          <w:b w:val="0"/>
          <w:sz w:val="28"/>
          <w:szCs w:val="28"/>
          <w:rtl w:val="0"/>
        </w:rPr>
        <w:t xml:space="preserve"> di cui in oggetto fissata per</w:t>
      </w:r>
      <w:r w:rsidDel="00000000" w:rsidR="00000000" w:rsidRPr="00000000">
        <w:rPr>
          <w:b w:val="1"/>
          <w:sz w:val="28"/>
          <w:szCs w:val="28"/>
          <w:rtl w:val="0"/>
        </w:rPr>
        <w:t xml:space="preserve"> LUNEDI 29 GENNAIO 2024 </w:t>
      </w:r>
      <w:r w:rsidDel="00000000" w:rsidR="00000000" w:rsidRPr="00000000">
        <w:rPr>
          <w:b w:val="0"/>
          <w:sz w:val="28"/>
          <w:szCs w:val="28"/>
          <w:rtl w:val="0"/>
        </w:rPr>
        <w:t xml:space="preserve">sarà spostata a </w:t>
      </w:r>
      <w:r w:rsidDel="00000000" w:rsidR="00000000" w:rsidRPr="00000000">
        <w:rPr>
          <w:b w:val="1"/>
          <w:sz w:val="28"/>
          <w:szCs w:val="28"/>
          <w:rtl w:val="0"/>
        </w:rPr>
        <w:t xml:space="preserve">LUNEDI 26 FEBBRAIO 2024.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sz w:val="28"/>
          <w:szCs w:val="28"/>
        </w:rPr>
      </w:pPr>
      <w:r w:rsidDel="00000000" w:rsidR="00000000" w:rsidRPr="00000000">
        <w:rPr>
          <w:b w:val="0"/>
          <w:sz w:val="28"/>
          <w:szCs w:val="28"/>
          <w:rtl w:val="0"/>
        </w:rPr>
        <w:t xml:space="preserve">Dal momento che gli impianti sciistici di Camigliatello Silano sono chiusi per mancanza di neve e non si prospetta nessuna precipitazione per questo weekend, l'unica soluzione </w:t>
      </w:r>
      <w:r w:rsidDel="00000000" w:rsidR="00000000" w:rsidRPr="00000000">
        <w:rPr>
          <w:b w:val="1"/>
          <w:sz w:val="28"/>
          <w:szCs w:val="28"/>
          <w:rtl w:val="0"/>
        </w:rPr>
        <w:t xml:space="preserve">per mantenere vivo il proposito per cui è nato il progetto </w:t>
      </w:r>
      <w:r w:rsidDel="00000000" w:rsidR="00000000" w:rsidRPr="00000000">
        <w:rPr>
          <w:b w:val="0"/>
          <w:sz w:val="28"/>
          <w:szCs w:val="28"/>
          <w:rtl w:val="0"/>
        </w:rPr>
        <w:t xml:space="preserve">è quella di spostare il tutto a fine febbraio</w:t>
      </w:r>
      <w:r w:rsidDel="00000000" w:rsidR="00000000" w:rsidRPr="00000000">
        <w:rPr>
          <w:sz w:val="28"/>
          <w:szCs w:val="28"/>
          <w:rtl w:val="0"/>
        </w:rPr>
        <w:t xml:space="preserve">, </w:t>
      </w:r>
      <w:r w:rsidDel="00000000" w:rsidR="00000000" w:rsidRPr="00000000">
        <w:rPr>
          <w:b w:val="0"/>
          <w:sz w:val="28"/>
          <w:szCs w:val="28"/>
          <w:rtl w:val="0"/>
        </w:rPr>
        <w:t xml:space="preserve">permettendo così agli alunni di godere della situazione climatica necessaria a svolgere le attività previste nel migliore dei modi.</w:t>
        <w:br w:type="textWrapping"/>
        <w:t xml:space="preserve">Le condizioni rimangono immutate e così anche i programmi stabiliti a monte.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sz w:val="28"/>
          <w:szCs w:val="28"/>
        </w:rPr>
      </w:pPr>
      <w:r w:rsidDel="00000000" w:rsidR="00000000" w:rsidRPr="00000000">
        <w:rPr>
          <w:b w:val="0"/>
          <w:sz w:val="28"/>
          <w:szCs w:val="28"/>
          <w:rtl w:val="0"/>
        </w:rPr>
        <w:t xml:space="preserve">Ci riserviamo di provvedere al </w:t>
      </w:r>
      <w:r w:rsidDel="00000000" w:rsidR="00000000" w:rsidRPr="00000000">
        <w:rPr>
          <w:b w:val="1"/>
          <w:sz w:val="28"/>
          <w:szCs w:val="28"/>
          <w:rtl w:val="0"/>
        </w:rPr>
        <w:t xml:space="preserve">rimborso della quota</w:t>
      </w:r>
      <w:r w:rsidDel="00000000" w:rsidR="00000000" w:rsidRPr="00000000">
        <w:rPr>
          <w:b w:val="0"/>
          <w:sz w:val="28"/>
          <w:szCs w:val="28"/>
          <w:rtl w:val="0"/>
        </w:rPr>
        <w:t xml:space="preserve"> per coloro i quali non intendessero più usufruire dell’opportunità offerta e di </w:t>
      </w:r>
      <w:r w:rsidDel="00000000" w:rsidR="00000000" w:rsidRPr="00000000">
        <w:rPr>
          <w:b w:val="1"/>
          <w:sz w:val="28"/>
          <w:szCs w:val="28"/>
          <w:rtl w:val="0"/>
        </w:rPr>
        <w:t xml:space="preserve">riaprire le adesioni</w:t>
      </w:r>
      <w:r w:rsidDel="00000000" w:rsidR="00000000" w:rsidRPr="00000000">
        <w:rPr>
          <w:b w:val="0"/>
          <w:sz w:val="28"/>
          <w:szCs w:val="28"/>
          <w:rtl w:val="0"/>
        </w:rPr>
        <w:t xml:space="preserve"> per coloro i quali volessero unirsi al progetto una volta appurata la data di slittamento dello stesso.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Catania, 25/01/2024                                                  Il Dirigente Reggente </w:t>
      </w:r>
    </w:p>
    <w:p w:rsidR="00000000" w:rsidDel="00000000" w:rsidP="00000000" w:rsidRDefault="00000000" w:rsidRPr="00000000" w14:paraId="00000012">
      <w:pPr>
        <w:spacing w:after="160" w:before="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                            Prof.ssa Brigida Morsellino</w:t>
      </w:r>
    </w:p>
    <w:sectPr>
      <w:pgSz w:h="16838" w:w="11906" w:orient="portrait"/>
      <w:pgMar w:bottom="1134" w:top="1417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