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jc w:val="center"/>
        <w:rPr>
          <w:vertAlign w:val="baseline"/>
        </w:rPr>
      </w:pPr>
      <w:r w:rsidDel="00000000" w:rsidR="00000000" w:rsidRPr="00000000">
        <w:rPr>
          <w:b w:val="1"/>
          <w:u w:val="single"/>
          <w:vertAlign w:val="baseline"/>
        </w:rPr>
        <w:drawing>
          <wp:inline distB="0" distT="0" distL="114300" distR="114300">
            <wp:extent cx="6054090" cy="102489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4090" cy="1024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Il/la sottoscritto/a……………………………………………………………………………………… </w:t>
      </w:r>
    </w:p>
    <w:p w:rsidR="00000000" w:rsidDel="00000000" w:rsidP="00000000" w:rsidRDefault="00000000" w:rsidRPr="00000000" w14:paraId="00000004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genitore dell’alunno ………………………………………………classe……………. Sez…..…….</w:t>
      </w:r>
    </w:p>
    <w:p w:rsidR="00000000" w:rsidDel="00000000" w:rsidP="00000000" w:rsidRDefault="00000000" w:rsidRPr="00000000" w14:paraId="00000005">
      <w:pPr>
        <w:spacing w:line="48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AUTORIZZA</w:t>
      </w:r>
    </w:p>
    <w:p w:rsidR="00000000" w:rsidDel="00000000" w:rsidP="00000000" w:rsidRDefault="00000000" w:rsidRPr="00000000" w14:paraId="00000006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il proprio figlio a partecipare alle attività dei Giochi Sportivi Studenteschi di                                     _______________ che si svolgeranno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ogni</w:t>
      </w:r>
      <w:r w:rsidDel="00000000" w:rsidR="00000000" w:rsidRPr="00000000">
        <w:rPr>
          <w:vertAlign w:val="baseline"/>
          <w:rtl w:val="0"/>
        </w:rPr>
        <w:t xml:space="preserve">_____________,</w:t>
      </w:r>
      <w:r w:rsidDel="00000000" w:rsidR="00000000" w:rsidRPr="00000000">
        <w:rPr>
          <w:b w:val="1"/>
          <w:vertAlign w:val="baseline"/>
          <w:rtl w:val="0"/>
        </w:rPr>
        <w:t xml:space="preserve">  </w:t>
      </w:r>
      <w:r w:rsidDel="00000000" w:rsidR="00000000" w:rsidRPr="00000000">
        <w:rPr>
          <w:b w:val="0"/>
          <w:vertAlign w:val="baseline"/>
          <w:rtl w:val="0"/>
        </w:rPr>
        <w:t xml:space="preserve">in orario </w:t>
      </w:r>
      <w:r w:rsidDel="00000000" w:rsidR="00000000" w:rsidRPr="00000000">
        <w:rPr>
          <w:b w:val="0"/>
          <w:sz w:val="24"/>
          <w:szCs w:val="24"/>
          <w:vertAlign w:val="baseline"/>
          <w:rtl w:val="0"/>
        </w:rPr>
        <w:t xml:space="preserve">pomeridiano</w:t>
      </w:r>
      <w:r w:rsidDel="00000000" w:rsidR="00000000" w:rsidRPr="00000000">
        <w:rPr>
          <w:b w:val="0"/>
          <w:vertAlign w:val="baseline"/>
          <w:rtl w:val="0"/>
        </w:rPr>
        <w:t xml:space="preserve">, presso </w:t>
      </w:r>
      <w:r w:rsidDel="00000000" w:rsidR="00000000" w:rsidRPr="00000000">
        <w:rPr>
          <w:b w:val="0"/>
          <w:sz w:val="24"/>
          <w:szCs w:val="24"/>
          <w:vertAlign w:val="baseline"/>
          <w:rtl w:val="0"/>
        </w:rPr>
        <w:t xml:space="preserve">il cortile e la palestra della scuola.</w:t>
      </w:r>
      <w:r w:rsidDel="00000000" w:rsidR="00000000" w:rsidRPr="00000000">
        <w:rPr>
          <w:b w:val="1"/>
          <w:vertAlign w:val="baseline"/>
          <w:rtl w:val="0"/>
        </w:rPr>
        <w:t xml:space="preserve">                       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Catania lì …………………..  </w:t>
        <w:tab/>
        <w:tab/>
        <w:tab/>
        <w:tab/>
        <w:tab/>
        <w:tab/>
        <w:t xml:space="preserve">   Firma</w:t>
      </w:r>
    </w:p>
    <w:p w:rsidR="00000000" w:rsidDel="00000000" w:rsidP="00000000" w:rsidRDefault="00000000" w:rsidRPr="00000000" w14:paraId="0000000A">
      <w:pPr>
        <w:spacing w:line="480" w:lineRule="auto"/>
        <w:ind w:left="4956" w:right="0" w:firstLine="707.9999999999995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……………………………..</w:t>
      </w:r>
      <w:r w:rsidDel="00000000" w:rsidR="00000000" w:rsidRPr="00000000">
        <w:rPr>
          <w:b w:val="1"/>
          <w:vertAlign w:val="baseline"/>
          <w:rtl w:val="0"/>
        </w:rPr>
        <w:t xml:space="preserve">             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05" w:top="107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