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            Ai/Alle Docenti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Di Strumento Musicale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                   Ai Genitori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               alunni/alunne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                  classi prime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iscritti/e indirizzo musicale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                                  Al Personale scolastico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                                      Comunicazione n.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Oggetto: Incontro docenti di strumento musicale e genitori classi prime indirizzo musicale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Si comunica ai genitori degli/delle alunni/e delle classi prime, iscritti/e all’indirizzo musicale, che Giovedì 26 Settembre 2024, alle ore 15,30, presso l’Aula Magna dell’Istituto, si terrà l’incontro con i/le docenti di strumento musicale, per concordare gli orari individuali di lezione.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color w:val="444444"/>
          <w:sz w:val="24"/>
          <w:szCs w:val="24"/>
          <w:highlight w:val="white"/>
          <w:rtl w:val="0"/>
        </w:rPr>
        <w:t xml:space="preserve">Catania, 21-09-2024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Times New Roman" w:cs="Times New Roman" w:eastAsia="Times New Roman" w:hAnsi="Times New Roman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333333"/>
          <w:sz w:val="28"/>
          <w:szCs w:val="28"/>
          <w:rtl w:val="0"/>
        </w:rPr>
        <w:t xml:space="preserve">                                                                                    La Dirigente Scolastica </w:t>
        <w:br w:type="textWrapping"/>
        <w:t xml:space="preserve">                                                                                   Prof.ssa Katia Perna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1134" w:top="1843" w:left="1134" w:right="1134" w:header="510" w:footer="51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