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F6F2F" w14:textId="770D1A5E" w:rsidR="0088243E" w:rsidRDefault="00AB12D8">
      <w:pPr>
        <w:rPr>
          <w:sz w:val="28"/>
          <w:szCs w:val="28"/>
        </w:rPr>
      </w:pPr>
      <w:r w:rsidRPr="00AB12D8">
        <w:rPr>
          <w:sz w:val="28"/>
          <w:szCs w:val="28"/>
        </w:rPr>
        <w:t>Integrazione ordine del giorno Collegio Docenti del</w:t>
      </w:r>
      <w:r w:rsidR="00E762A1">
        <w:rPr>
          <w:sz w:val="28"/>
          <w:szCs w:val="28"/>
        </w:rPr>
        <w:t>lo 01-09-</w:t>
      </w:r>
      <w:r w:rsidRPr="00AB12D8">
        <w:rPr>
          <w:sz w:val="28"/>
          <w:szCs w:val="28"/>
        </w:rPr>
        <w:t>2025</w:t>
      </w:r>
    </w:p>
    <w:p w14:paraId="755919A4" w14:textId="57952099" w:rsidR="00AB12D8" w:rsidRDefault="00AB12D8" w:rsidP="00AB12D8">
      <w:pPr>
        <w:pStyle w:val="Normale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 xml:space="preserve">Si comunica ai/alle docenti che l'ordine del giorno del Collegio Docenti convocato per </w:t>
      </w:r>
      <w:proofErr w:type="gramStart"/>
      <w:r w:rsidR="00E762A1">
        <w:rPr>
          <w:rFonts w:ascii="Tahoma" w:hAnsi="Tahoma" w:cs="Tahoma"/>
          <w:color w:val="333333"/>
          <w:sz w:val="18"/>
          <w:szCs w:val="18"/>
        </w:rPr>
        <w:t>l’ 1</w:t>
      </w:r>
      <w:proofErr w:type="gramEnd"/>
      <w:r w:rsidR="00E762A1">
        <w:rPr>
          <w:rFonts w:ascii="Tahoma" w:hAnsi="Tahoma" w:cs="Tahoma"/>
          <w:color w:val="333333"/>
          <w:sz w:val="18"/>
          <w:szCs w:val="18"/>
        </w:rPr>
        <w:t xml:space="preserve"> Settembre</w:t>
      </w:r>
      <w:r>
        <w:rPr>
          <w:rFonts w:ascii="Tahoma" w:hAnsi="Tahoma" w:cs="Tahoma"/>
          <w:color w:val="333333"/>
          <w:sz w:val="18"/>
          <w:szCs w:val="18"/>
        </w:rPr>
        <w:t xml:space="preserve"> 2025 alle ore </w:t>
      </w:r>
      <w:r w:rsidR="00E762A1">
        <w:rPr>
          <w:rFonts w:ascii="Tahoma" w:hAnsi="Tahoma" w:cs="Tahoma"/>
          <w:color w:val="333333"/>
          <w:sz w:val="18"/>
          <w:szCs w:val="18"/>
        </w:rPr>
        <w:t>09</w:t>
      </w:r>
      <w:r>
        <w:rPr>
          <w:rFonts w:ascii="Tahoma" w:hAnsi="Tahoma" w:cs="Tahoma"/>
          <w:color w:val="333333"/>
          <w:sz w:val="18"/>
          <w:szCs w:val="18"/>
        </w:rPr>
        <w:t>:30 viene integrato con il seguente punto:</w:t>
      </w:r>
    </w:p>
    <w:p w14:paraId="763991ED" w14:textId="3BF2D770" w:rsidR="00AB12D8" w:rsidRDefault="00AB12D8" w:rsidP="00AB12D8">
      <w:pPr>
        <w:pStyle w:val="Normale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 xml:space="preserve">- </w:t>
      </w:r>
      <w:r w:rsidR="000302FA">
        <w:rPr>
          <w:rFonts w:ascii="Tahoma" w:hAnsi="Tahoma" w:cs="Tahoma"/>
          <w:color w:val="333333"/>
          <w:sz w:val="18"/>
          <w:szCs w:val="18"/>
        </w:rPr>
        <w:t>Nomina Commissioni</w:t>
      </w:r>
    </w:p>
    <w:p w14:paraId="19A019ED" w14:textId="77777777" w:rsidR="00AB12D8" w:rsidRDefault="00AB12D8" w:rsidP="00AB12D8">
      <w:pPr>
        <w:pStyle w:val="NormaleWeb"/>
        <w:jc w:val="right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La Dirigente Scolastica</w:t>
      </w:r>
      <w:r>
        <w:rPr>
          <w:rFonts w:ascii="Tahoma" w:hAnsi="Tahoma" w:cs="Tahoma"/>
          <w:color w:val="333333"/>
          <w:sz w:val="18"/>
          <w:szCs w:val="18"/>
        </w:rPr>
        <w:br/>
        <w:t>Prof.ssa Katia Perna</w:t>
      </w:r>
    </w:p>
    <w:p w14:paraId="2E0F5112" w14:textId="77777777" w:rsidR="00AB12D8" w:rsidRPr="00AB12D8" w:rsidRDefault="00AB12D8">
      <w:pPr>
        <w:rPr>
          <w:sz w:val="28"/>
          <w:szCs w:val="28"/>
        </w:rPr>
      </w:pPr>
    </w:p>
    <w:sectPr w:rsidR="00AB12D8" w:rsidRPr="00AB12D8" w:rsidSect="00F76691">
      <w:pgSz w:w="11907" w:h="16840" w:code="9"/>
      <w:pgMar w:top="1843" w:right="1134" w:bottom="1134" w:left="1134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2D8"/>
    <w:rsid w:val="000302FA"/>
    <w:rsid w:val="00136B8D"/>
    <w:rsid w:val="00397E00"/>
    <w:rsid w:val="00693D4E"/>
    <w:rsid w:val="008506BE"/>
    <w:rsid w:val="0088243E"/>
    <w:rsid w:val="00AB12D8"/>
    <w:rsid w:val="00E762A1"/>
    <w:rsid w:val="00F7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85EA2"/>
  <w15:chartTrackingRefBased/>
  <w15:docId w15:val="{7715FC9C-06BF-470C-9C48-C89EE27EE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B1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5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Lucia Carpinteri</cp:lastModifiedBy>
  <cp:revision>2</cp:revision>
  <dcterms:created xsi:type="dcterms:W3CDTF">2025-08-29T10:30:00Z</dcterms:created>
  <dcterms:modified xsi:type="dcterms:W3CDTF">2025-08-29T10:30:00Z</dcterms:modified>
</cp:coreProperties>
</file>